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0D2A" w14:textId="152E9715" w:rsidR="00A85FF0" w:rsidRDefault="00B87737" w:rsidP="00B87737">
      <w:pPr>
        <w:jc w:val="center"/>
      </w:pPr>
      <w:r>
        <w:rPr>
          <w:noProof/>
        </w:rPr>
        <w:drawing>
          <wp:inline distT="0" distB="0" distL="0" distR="0" wp14:anchorId="4B1146FB" wp14:editId="4494A299">
            <wp:extent cx="5143500" cy="3304540"/>
            <wp:effectExtent l="0" t="0" r="0" b="0"/>
            <wp:docPr id="2" name="obrázek 2" descr="Turnaj v nohejbale - Kemp P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naj v nohejbale - Kemp Pec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80" cy="332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6386B" w14:textId="77777777" w:rsidR="006C3BF1" w:rsidRPr="006C3BF1" w:rsidRDefault="00B87737" w:rsidP="00B87737">
      <w:pPr>
        <w:jc w:val="center"/>
        <w:rPr>
          <w:b/>
          <w:bCs/>
          <w:color w:val="FF6600"/>
          <w:sz w:val="56"/>
          <w:szCs w:val="56"/>
        </w:rPr>
      </w:pPr>
      <w:r w:rsidRPr="006C3BF1">
        <w:rPr>
          <w:b/>
          <w:bCs/>
          <w:color w:val="FF6600"/>
          <w:sz w:val="56"/>
          <w:szCs w:val="56"/>
        </w:rPr>
        <w:t xml:space="preserve">Obec Budčeves pořádá turnaj </w:t>
      </w:r>
    </w:p>
    <w:p w14:paraId="3766CFC1" w14:textId="41EBE1C4" w:rsidR="00B87737" w:rsidRPr="006C3BF1" w:rsidRDefault="00B87737" w:rsidP="00B87737">
      <w:pPr>
        <w:jc w:val="center"/>
        <w:rPr>
          <w:b/>
          <w:bCs/>
          <w:color w:val="FF6600"/>
          <w:sz w:val="56"/>
          <w:szCs w:val="56"/>
        </w:rPr>
      </w:pPr>
      <w:r w:rsidRPr="006C3BF1">
        <w:rPr>
          <w:b/>
          <w:bCs/>
          <w:color w:val="FF6600"/>
          <w:sz w:val="56"/>
          <w:szCs w:val="56"/>
        </w:rPr>
        <w:t xml:space="preserve">v nohejbale </w:t>
      </w:r>
      <w:r w:rsidR="006C3BF1" w:rsidRPr="006C3BF1">
        <w:rPr>
          <w:b/>
          <w:bCs/>
          <w:color w:val="FF6600"/>
          <w:sz w:val="56"/>
          <w:szCs w:val="56"/>
        </w:rPr>
        <w:t xml:space="preserve">- </w:t>
      </w:r>
      <w:r w:rsidRPr="006C3BF1">
        <w:rPr>
          <w:b/>
          <w:bCs/>
          <w:color w:val="FF6600"/>
          <w:sz w:val="56"/>
          <w:szCs w:val="56"/>
        </w:rPr>
        <w:t>trojic</w:t>
      </w:r>
    </w:p>
    <w:p w14:paraId="15A0F384" w14:textId="4453C660" w:rsidR="00B87737" w:rsidRDefault="00B87737" w:rsidP="006C3BF1">
      <w:pPr>
        <w:jc w:val="center"/>
        <w:rPr>
          <w:b/>
          <w:bCs/>
          <w:color w:val="00B050"/>
          <w:sz w:val="44"/>
          <w:szCs w:val="44"/>
        </w:rPr>
      </w:pPr>
      <w:r w:rsidRPr="00BC31A1">
        <w:rPr>
          <w:b/>
          <w:bCs/>
          <w:color w:val="7030A0"/>
          <w:sz w:val="44"/>
          <w:szCs w:val="44"/>
        </w:rPr>
        <w:t>Kdy:</w:t>
      </w:r>
      <w:r w:rsidRPr="00BC31A1">
        <w:rPr>
          <w:color w:val="7030A0"/>
          <w:sz w:val="44"/>
          <w:szCs w:val="44"/>
        </w:rPr>
        <w:t xml:space="preserve"> </w:t>
      </w:r>
      <w:r w:rsidRPr="00BC31A1">
        <w:rPr>
          <w:b/>
          <w:bCs/>
          <w:color w:val="00B050"/>
          <w:sz w:val="44"/>
          <w:szCs w:val="44"/>
        </w:rPr>
        <w:t>v</w:t>
      </w:r>
      <w:r w:rsidR="006A58A8">
        <w:rPr>
          <w:b/>
          <w:bCs/>
          <w:color w:val="00B050"/>
          <w:sz w:val="44"/>
          <w:szCs w:val="44"/>
        </w:rPr>
        <w:t> </w:t>
      </w:r>
      <w:r w:rsidRPr="00BC31A1">
        <w:rPr>
          <w:b/>
          <w:bCs/>
          <w:color w:val="00B050"/>
          <w:sz w:val="44"/>
          <w:szCs w:val="44"/>
        </w:rPr>
        <w:t>sobotu</w:t>
      </w:r>
      <w:r w:rsidR="006A58A8">
        <w:rPr>
          <w:b/>
          <w:bCs/>
          <w:color w:val="00B050"/>
          <w:sz w:val="44"/>
          <w:szCs w:val="44"/>
        </w:rPr>
        <w:t xml:space="preserve"> 10.6.2023</w:t>
      </w:r>
    </w:p>
    <w:p w14:paraId="5CEE2EAF" w14:textId="36AF4CAE" w:rsidR="006A58A8" w:rsidRPr="006C3BF1" w:rsidRDefault="006A58A8" w:rsidP="006C3BF1">
      <w:pPr>
        <w:jc w:val="center"/>
        <w:rPr>
          <w:sz w:val="44"/>
          <w:szCs w:val="44"/>
        </w:rPr>
      </w:pPr>
      <w:r w:rsidRPr="006A58A8">
        <w:rPr>
          <w:b/>
          <w:bCs/>
          <w:color w:val="7030A0"/>
          <w:sz w:val="44"/>
          <w:szCs w:val="44"/>
        </w:rPr>
        <w:t xml:space="preserve">Čas: </w:t>
      </w:r>
      <w:r>
        <w:rPr>
          <w:b/>
          <w:bCs/>
          <w:color w:val="00B050"/>
          <w:sz w:val="44"/>
          <w:szCs w:val="44"/>
        </w:rPr>
        <w:t>1</w:t>
      </w:r>
      <w:r w:rsidR="00A94C0B">
        <w:rPr>
          <w:b/>
          <w:bCs/>
          <w:color w:val="00B050"/>
          <w:sz w:val="44"/>
          <w:szCs w:val="44"/>
        </w:rPr>
        <w:t>4</w:t>
      </w:r>
      <w:r>
        <w:rPr>
          <w:b/>
          <w:bCs/>
          <w:color w:val="00B050"/>
          <w:sz w:val="44"/>
          <w:szCs w:val="44"/>
        </w:rPr>
        <w:t>:00 – 18:00</w:t>
      </w:r>
    </w:p>
    <w:p w14:paraId="2CA0DEBA" w14:textId="3031157C" w:rsidR="00B87737" w:rsidRPr="00BC31A1" w:rsidRDefault="00B87737" w:rsidP="006C3BF1">
      <w:pPr>
        <w:jc w:val="center"/>
        <w:rPr>
          <w:color w:val="00B050"/>
          <w:sz w:val="44"/>
          <w:szCs w:val="44"/>
        </w:rPr>
      </w:pPr>
      <w:r w:rsidRPr="00BC31A1">
        <w:rPr>
          <w:b/>
          <w:bCs/>
          <w:color w:val="7030A0"/>
          <w:sz w:val="44"/>
          <w:szCs w:val="44"/>
        </w:rPr>
        <w:t>Kde:</w:t>
      </w:r>
      <w:r w:rsidRPr="00BC31A1">
        <w:rPr>
          <w:color w:val="7030A0"/>
          <w:sz w:val="44"/>
          <w:szCs w:val="44"/>
        </w:rPr>
        <w:t xml:space="preserve"> </w:t>
      </w:r>
      <w:r w:rsidRPr="00BC31A1">
        <w:rPr>
          <w:b/>
          <w:bCs/>
          <w:color w:val="00B050"/>
          <w:sz w:val="44"/>
          <w:szCs w:val="44"/>
        </w:rPr>
        <w:t>na travnatém hřišti u obecního úřadu</w:t>
      </w:r>
    </w:p>
    <w:p w14:paraId="6611FECD" w14:textId="1508A99C" w:rsidR="00B87737" w:rsidRPr="00BC31A1" w:rsidRDefault="00B87737" w:rsidP="006C3BF1">
      <w:pPr>
        <w:jc w:val="center"/>
        <w:rPr>
          <w:b/>
          <w:bCs/>
          <w:color w:val="FF6600"/>
          <w:sz w:val="44"/>
          <w:szCs w:val="44"/>
        </w:rPr>
      </w:pPr>
      <w:r w:rsidRPr="00BC31A1">
        <w:rPr>
          <w:b/>
          <w:bCs/>
          <w:color w:val="FF6600"/>
          <w:sz w:val="44"/>
          <w:szCs w:val="44"/>
        </w:rPr>
        <w:t xml:space="preserve">Závazné přihlášky </w:t>
      </w:r>
      <w:r w:rsidR="006C3BF1" w:rsidRPr="00BC31A1">
        <w:rPr>
          <w:b/>
          <w:bCs/>
          <w:color w:val="FF6600"/>
          <w:sz w:val="44"/>
          <w:szCs w:val="44"/>
        </w:rPr>
        <w:t xml:space="preserve">do </w:t>
      </w:r>
      <w:r w:rsidR="008639FD">
        <w:rPr>
          <w:b/>
          <w:bCs/>
          <w:color w:val="FF6600"/>
          <w:sz w:val="44"/>
          <w:szCs w:val="44"/>
        </w:rPr>
        <w:t>31</w:t>
      </w:r>
      <w:r w:rsidR="006C3BF1" w:rsidRPr="00BC31A1">
        <w:rPr>
          <w:b/>
          <w:bCs/>
          <w:color w:val="FF6600"/>
          <w:sz w:val="44"/>
          <w:szCs w:val="44"/>
        </w:rPr>
        <w:t xml:space="preserve">.5.2023 </w:t>
      </w:r>
      <w:r w:rsidRPr="00BC31A1">
        <w:rPr>
          <w:b/>
          <w:bCs/>
          <w:color w:val="FF6600"/>
          <w:sz w:val="44"/>
          <w:szCs w:val="44"/>
        </w:rPr>
        <w:t xml:space="preserve">na telefon </w:t>
      </w:r>
      <w:r w:rsidR="006C3BF1" w:rsidRPr="00BC31A1">
        <w:rPr>
          <w:b/>
          <w:bCs/>
          <w:color w:val="FF6600"/>
          <w:sz w:val="44"/>
          <w:szCs w:val="44"/>
        </w:rPr>
        <w:t xml:space="preserve">              </w:t>
      </w:r>
      <w:r w:rsidRPr="00BC31A1">
        <w:rPr>
          <w:b/>
          <w:bCs/>
          <w:color w:val="FF6600"/>
          <w:sz w:val="44"/>
          <w:szCs w:val="44"/>
        </w:rPr>
        <w:t>602</w:t>
      </w:r>
      <w:r w:rsidR="008639FD">
        <w:rPr>
          <w:b/>
          <w:bCs/>
          <w:color w:val="FF6600"/>
          <w:sz w:val="44"/>
          <w:szCs w:val="44"/>
        </w:rPr>
        <w:t> </w:t>
      </w:r>
      <w:r w:rsidRPr="00BC31A1">
        <w:rPr>
          <w:b/>
          <w:bCs/>
          <w:color w:val="FF6600"/>
          <w:sz w:val="44"/>
          <w:szCs w:val="44"/>
        </w:rPr>
        <w:t>153</w:t>
      </w:r>
      <w:r w:rsidR="008639FD">
        <w:rPr>
          <w:b/>
          <w:bCs/>
          <w:color w:val="FF6600"/>
          <w:sz w:val="44"/>
          <w:szCs w:val="44"/>
        </w:rPr>
        <w:t xml:space="preserve"> </w:t>
      </w:r>
      <w:r w:rsidRPr="00BC31A1">
        <w:rPr>
          <w:b/>
          <w:bCs/>
          <w:color w:val="FF6600"/>
          <w:sz w:val="44"/>
          <w:szCs w:val="44"/>
        </w:rPr>
        <w:t>334 – R. Horna</w:t>
      </w:r>
    </w:p>
    <w:p w14:paraId="2F513472" w14:textId="050BFE57" w:rsidR="00B87737" w:rsidRPr="006C3BF1" w:rsidRDefault="00B87737" w:rsidP="006C3BF1">
      <w:pPr>
        <w:jc w:val="center"/>
        <w:rPr>
          <w:sz w:val="44"/>
          <w:szCs w:val="44"/>
        </w:rPr>
      </w:pPr>
      <w:r w:rsidRPr="00BC31A1">
        <w:rPr>
          <w:b/>
          <w:bCs/>
          <w:color w:val="7030A0"/>
          <w:sz w:val="44"/>
          <w:szCs w:val="44"/>
        </w:rPr>
        <w:t>Plánovaný počet tým</w:t>
      </w:r>
      <w:r w:rsidR="00234BBA">
        <w:rPr>
          <w:b/>
          <w:bCs/>
          <w:color w:val="7030A0"/>
          <w:sz w:val="44"/>
          <w:szCs w:val="44"/>
        </w:rPr>
        <w:t>ů:  6</w:t>
      </w:r>
    </w:p>
    <w:p w14:paraId="5174185E" w14:textId="08EBCFFD" w:rsidR="00B87737" w:rsidRPr="00BC31A1" w:rsidRDefault="00B87737" w:rsidP="006C3BF1">
      <w:pPr>
        <w:jc w:val="center"/>
        <w:rPr>
          <w:b/>
          <w:bCs/>
          <w:color w:val="00B050"/>
          <w:sz w:val="44"/>
          <w:szCs w:val="44"/>
        </w:rPr>
      </w:pPr>
      <w:r w:rsidRPr="00BC31A1">
        <w:rPr>
          <w:b/>
          <w:bCs/>
          <w:color w:val="7030A0"/>
          <w:sz w:val="44"/>
          <w:szCs w:val="44"/>
        </w:rPr>
        <w:t>Počet hráčů v</w:t>
      </w:r>
      <w:r w:rsidR="00BC31A1" w:rsidRPr="00BC31A1">
        <w:rPr>
          <w:b/>
          <w:bCs/>
          <w:color w:val="7030A0"/>
          <w:sz w:val="44"/>
          <w:szCs w:val="44"/>
        </w:rPr>
        <w:t> </w:t>
      </w:r>
      <w:r w:rsidRPr="00BC31A1">
        <w:rPr>
          <w:b/>
          <w:bCs/>
          <w:color w:val="7030A0"/>
          <w:sz w:val="44"/>
          <w:szCs w:val="44"/>
        </w:rPr>
        <w:t>týmu</w:t>
      </w:r>
      <w:r w:rsidR="00BC31A1" w:rsidRPr="00BC31A1">
        <w:rPr>
          <w:b/>
          <w:bCs/>
          <w:color w:val="7030A0"/>
          <w:sz w:val="44"/>
          <w:szCs w:val="44"/>
        </w:rPr>
        <w:t>:</w:t>
      </w:r>
      <w:r w:rsidRPr="00BC31A1">
        <w:rPr>
          <w:color w:val="7030A0"/>
          <w:sz w:val="44"/>
          <w:szCs w:val="44"/>
        </w:rPr>
        <w:t xml:space="preserve"> </w:t>
      </w:r>
      <w:r w:rsidRPr="00BC31A1">
        <w:rPr>
          <w:b/>
          <w:bCs/>
          <w:color w:val="00B050"/>
          <w:sz w:val="44"/>
          <w:szCs w:val="44"/>
        </w:rPr>
        <w:t xml:space="preserve">maximálně  </w:t>
      </w:r>
      <w:r w:rsidR="008639FD">
        <w:rPr>
          <w:b/>
          <w:bCs/>
          <w:color w:val="00B050"/>
          <w:sz w:val="44"/>
          <w:szCs w:val="44"/>
        </w:rPr>
        <w:t>5</w:t>
      </w:r>
    </w:p>
    <w:p w14:paraId="77CB12BF" w14:textId="2918DAC2" w:rsidR="00B87737" w:rsidRPr="006C3BF1" w:rsidRDefault="00B87737" w:rsidP="006C3BF1">
      <w:pPr>
        <w:jc w:val="center"/>
        <w:rPr>
          <w:sz w:val="44"/>
          <w:szCs w:val="44"/>
        </w:rPr>
      </w:pPr>
      <w:r w:rsidRPr="00BC31A1">
        <w:rPr>
          <w:b/>
          <w:bCs/>
          <w:color w:val="7030A0"/>
          <w:sz w:val="44"/>
          <w:szCs w:val="44"/>
        </w:rPr>
        <w:t>Startovné na tým</w:t>
      </w:r>
      <w:r w:rsidR="00BC31A1" w:rsidRPr="00BC31A1">
        <w:rPr>
          <w:b/>
          <w:bCs/>
          <w:color w:val="7030A0"/>
          <w:sz w:val="44"/>
          <w:szCs w:val="44"/>
        </w:rPr>
        <w:t>:</w:t>
      </w:r>
      <w:r w:rsidRPr="00BC31A1">
        <w:rPr>
          <w:color w:val="7030A0"/>
          <w:sz w:val="44"/>
          <w:szCs w:val="44"/>
        </w:rPr>
        <w:t xml:space="preserve"> </w:t>
      </w:r>
      <w:r w:rsidRPr="00BC31A1">
        <w:rPr>
          <w:b/>
          <w:bCs/>
          <w:color w:val="00B050"/>
          <w:sz w:val="44"/>
          <w:szCs w:val="44"/>
        </w:rPr>
        <w:t>400 Kč</w:t>
      </w:r>
      <w:r w:rsidR="006C3BF1" w:rsidRPr="00BC31A1">
        <w:rPr>
          <w:b/>
          <w:bCs/>
          <w:color w:val="00B050"/>
          <w:sz w:val="44"/>
          <w:szCs w:val="44"/>
        </w:rPr>
        <w:t xml:space="preserve"> / platba přímo na místě</w:t>
      </w:r>
    </w:p>
    <w:p w14:paraId="12D9307F" w14:textId="3125309C" w:rsidR="00B87737" w:rsidRPr="00BC31A1" w:rsidRDefault="00B87737" w:rsidP="006C3BF1">
      <w:pPr>
        <w:jc w:val="center"/>
        <w:rPr>
          <w:b/>
          <w:bCs/>
          <w:color w:val="FF6600"/>
          <w:sz w:val="44"/>
          <w:szCs w:val="44"/>
        </w:rPr>
      </w:pPr>
      <w:r w:rsidRPr="00BC31A1">
        <w:rPr>
          <w:b/>
          <w:bCs/>
          <w:color w:val="FF6600"/>
          <w:sz w:val="44"/>
          <w:szCs w:val="44"/>
        </w:rPr>
        <w:t>Občerstvení zajištěno</w:t>
      </w:r>
      <w:r w:rsidR="006C3BF1" w:rsidRPr="00BC31A1">
        <w:rPr>
          <w:b/>
          <w:bCs/>
          <w:color w:val="FF6600"/>
          <w:sz w:val="44"/>
          <w:szCs w:val="44"/>
        </w:rPr>
        <w:t xml:space="preserve"> na místě stánkem</w:t>
      </w:r>
    </w:p>
    <w:p w14:paraId="0BBDD4E5" w14:textId="430A107E" w:rsidR="00B87737" w:rsidRPr="00BC31A1" w:rsidRDefault="00B87737" w:rsidP="006C3BF1">
      <w:pPr>
        <w:jc w:val="center"/>
        <w:rPr>
          <w:b/>
          <w:bCs/>
          <w:color w:val="FF6600"/>
          <w:sz w:val="44"/>
          <w:szCs w:val="44"/>
        </w:rPr>
      </w:pPr>
      <w:r w:rsidRPr="00BC31A1">
        <w:rPr>
          <w:b/>
          <w:bCs/>
          <w:color w:val="FF6600"/>
          <w:sz w:val="44"/>
          <w:szCs w:val="44"/>
        </w:rPr>
        <w:t xml:space="preserve">Ceny pro každý </w:t>
      </w:r>
      <w:r w:rsidR="00BC31A1">
        <w:rPr>
          <w:b/>
          <w:bCs/>
          <w:color w:val="FF6600"/>
          <w:sz w:val="44"/>
          <w:szCs w:val="44"/>
        </w:rPr>
        <w:t xml:space="preserve">zúčastněný </w:t>
      </w:r>
      <w:r w:rsidRPr="00BC31A1">
        <w:rPr>
          <w:b/>
          <w:bCs/>
          <w:color w:val="FF6600"/>
          <w:sz w:val="44"/>
          <w:szCs w:val="44"/>
        </w:rPr>
        <w:t>tým</w:t>
      </w:r>
    </w:p>
    <w:sectPr w:rsidR="00B87737" w:rsidRPr="00BC31A1" w:rsidSect="00A64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9310" w14:textId="77777777" w:rsidR="00F853A9" w:rsidRDefault="00F853A9" w:rsidP="001E55DD">
      <w:pPr>
        <w:spacing w:after="0" w:line="240" w:lineRule="auto"/>
      </w:pPr>
      <w:r>
        <w:separator/>
      </w:r>
    </w:p>
  </w:endnote>
  <w:endnote w:type="continuationSeparator" w:id="0">
    <w:p w14:paraId="123C5B69" w14:textId="77777777" w:rsidR="00F853A9" w:rsidRDefault="00F853A9" w:rsidP="001E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anklin Gothic Medium Cond">
    <w:altName w:val="Franklin Gothic Medium Cond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F79D" w14:textId="77777777" w:rsidR="00F853A9" w:rsidRDefault="00F853A9" w:rsidP="001E55DD">
      <w:pPr>
        <w:spacing w:after="0" w:line="240" w:lineRule="auto"/>
      </w:pPr>
      <w:r>
        <w:separator/>
      </w:r>
    </w:p>
  </w:footnote>
  <w:footnote w:type="continuationSeparator" w:id="0">
    <w:p w14:paraId="40DB5328" w14:textId="77777777" w:rsidR="00F853A9" w:rsidRDefault="00F853A9" w:rsidP="001E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791"/>
    <w:multiLevelType w:val="hybridMultilevel"/>
    <w:tmpl w:val="B61A9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42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A63"/>
    <w:rsid w:val="00015EB5"/>
    <w:rsid w:val="000A28F0"/>
    <w:rsid w:val="001E55DD"/>
    <w:rsid w:val="00227A63"/>
    <w:rsid w:val="00234BBA"/>
    <w:rsid w:val="00256FC6"/>
    <w:rsid w:val="002657F8"/>
    <w:rsid w:val="00425667"/>
    <w:rsid w:val="0053611F"/>
    <w:rsid w:val="005A09EC"/>
    <w:rsid w:val="005C2CF7"/>
    <w:rsid w:val="00636F24"/>
    <w:rsid w:val="00684BFE"/>
    <w:rsid w:val="006A58A8"/>
    <w:rsid w:val="006B5EAF"/>
    <w:rsid w:val="006C3BF1"/>
    <w:rsid w:val="00751495"/>
    <w:rsid w:val="007669A1"/>
    <w:rsid w:val="007E0ACD"/>
    <w:rsid w:val="007F4CFF"/>
    <w:rsid w:val="008639FD"/>
    <w:rsid w:val="008A2CFB"/>
    <w:rsid w:val="008E3E87"/>
    <w:rsid w:val="009D4130"/>
    <w:rsid w:val="00A642D3"/>
    <w:rsid w:val="00A665EC"/>
    <w:rsid w:val="00A85FF0"/>
    <w:rsid w:val="00A94C0B"/>
    <w:rsid w:val="00AD4310"/>
    <w:rsid w:val="00B87737"/>
    <w:rsid w:val="00BB385A"/>
    <w:rsid w:val="00BC31A1"/>
    <w:rsid w:val="00C22B91"/>
    <w:rsid w:val="00CC3BED"/>
    <w:rsid w:val="00CF7790"/>
    <w:rsid w:val="00D0708C"/>
    <w:rsid w:val="00D71E57"/>
    <w:rsid w:val="00DC503D"/>
    <w:rsid w:val="00E4532F"/>
    <w:rsid w:val="00EA2049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382DB"/>
  <w15:docId w15:val="{8B3E0CEB-77FB-48D7-AC2E-C83C82D0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4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7A63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E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5DD"/>
  </w:style>
  <w:style w:type="paragraph" w:styleId="Zpat">
    <w:name w:val="footer"/>
    <w:basedOn w:val="Normln"/>
    <w:link w:val="ZpatChar"/>
    <w:uiPriority w:val="99"/>
    <w:unhideWhenUsed/>
    <w:rsid w:val="001E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5DD"/>
  </w:style>
  <w:style w:type="paragraph" w:styleId="Odstavecseseznamem">
    <w:name w:val="List Paragraph"/>
    <w:basedOn w:val="Normln"/>
    <w:uiPriority w:val="34"/>
    <w:qFormat/>
    <w:rsid w:val="001E55DD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256FC6"/>
    <w:pPr>
      <w:spacing w:after="0" w:line="240" w:lineRule="auto"/>
    </w:pPr>
    <w:rPr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56FC6"/>
    <w:rPr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684BFE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Nadpisobsahu">
    <w:name w:val="TOC Heading"/>
    <w:basedOn w:val="Nadpis1"/>
    <w:next w:val="Normln"/>
    <w:uiPriority w:val="39"/>
    <w:unhideWhenUsed/>
    <w:qFormat/>
    <w:rsid w:val="00684BFE"/>
    <w:pPr>
      <w:spacing w:line="259" w:lineRule="auto"/>
      <w:outlineLvl w:val="9"/>
    </w:pPr>
    <w:rPr>
      <w:szCs w:val="32"/>
    </w:rPr>
  </w:style>
  <w:style w:type="character" w:styleId="Zstupntext">
    <w:name w:val="Placeholder Text"/>
    <w:basedOn w:val="Standardnpsmoodstavce"/>
    <w:uiPriority w:val="99"/>
    <w:semiHidden/>
    <w:rsid w:val="005C2CF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2C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CF7"/>
    <w:pPr>
      <w:spacing w:line="240" w:lineRule="auto"/>
    </w:pPr>
    <w:rPr>
      <w:sz w:val="20"/>
      <w:szCs w:val="25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CF7"/>
    <w:rPr>
      <w:sz w:val="20"/>
      <w:szCs w:val="2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C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CF7"/>
    <w:rPr>
      <w:b/>
      <w:bCs/>
      <w:sz w:val="20"/>
      <w:szCs w:val="25"/>
    </w:rPr>
  </w:style>
  <w:style w:type="paragraph" w:styleId="Titulek">
    <w:name w:val="caption"/>
    <w:basedOn w:val="Normln"/>
    <w:next w:val="Normln"/>
    <w:uiPriority w:val="35"/>
    <w:unhideWhenUsed/>
    <w:qFormat/>
    <w:rsid w:val="00A642D3"/>
    <w:pPr>
      <w:spacing w:line="240" w:lineRule="auto"/>
    </w:pPr>
    <w:rPr>
      <w:i/>
      <w:iCs/>
      <w:color w:val="1F497D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Props1.xml><?xml version="1.0" encoding="utf-8"?>
<ds:datastoreItem xmlns:ds="http://schemas.openxmlformats.org/officeDocument/2006/customXml" ds:itemID="{4DD2E410-F86F-4149-9D4C-4BDC576AD1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Faurecia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STASTNA Lenka</dc:creator>
  <cp:lastModifiedBy>Starosta</cp:lastModifiedBy>
  <cp:revision>20</cp:revision>
  <cp:lastPrinted>2023-01-03T05:50:00Z</cp:lastPrinted>
  <dcterms:created xsi:type="dcterms:W3CDTF">2017-05-18T04:32:00Z</dcterms:created>
  <dcterms:modified xsi:type="dcterms:W3CDTF">2023-05-29T10:48:00Z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648f3b86-9c3b-4e8f-bca4-0968bbcf948b</vt:lpwstr>
  </property>
  <property fmtid="{D5CDD505-2E9C-101B-9397-08002B2CF9AE}" pid="3" name="bjSaver">
    <vt:lpwstr>I71lh+Gv/tZ0+f3g71FMDaGR9wnqkqP7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