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499" w:rsidRDefault="000F7204">
      <w:pPr>
        <w:jc w:val="center"/>
        <w:rPr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b/>
          <w:noProof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127000" distL="0" distR="0" simplePos="0" relativeHeight="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0</wp:posOffset>
            </wp:positionV>
            <wp:extent cx="1328420" cy="182626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499" w:rsidRDefault="00C01499">
      <w:pPr>
        <w:jc w:val="center"/>
        <w:rPr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C01499" w:rsidRDefault="00C01499">
      <w:pPr>
        <w:jc w:val="center"/>
        <w:rPr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C01499" w:rsidRDefault="00C01499">
      <w:pPr>
        <w:jc w:val="center"/>
        <w:rPr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C01499" w:rsidRDefault="000F7204">
      <w:pPr>
        <w:jc w:val="center"/>
        <w:rPr>
          <w:b/>
          <w:sz w:val="40"/>
          <w:szCs w:val="40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Informační leták OÚ Budčeves 1/2019</w:t>
      </w:r>
    </w:p>
    <w:p w:rsidR="00C01499" w:rsidRDefault="00C01499">
      <w:pPr>
        <w:sectPr w:rsidR="00C01499" w:rsidSect="004C2DF1">
          <w:pgSz w:w="11906" w:h="16838"/>
          <w:pgMar w:top="720" w:right="720" w:bottom="720" w:left="720" w:header="0" w:footer="0" w:gutter="0"/>
          <w:cols w:space="708"/>
          <w:formProt w:val="0"/>
          <w:docGrid w:linePitch="360" w:charSpace="-2049"/>
        </w:sectPr>
      </w:pPr>
    </w:p>
    <w:p w:rsidR="004C2DF1" w:rsidRDefault="004C2DF1">
      <w:pPr>
        <w:rPr>
          <w:sz w:val="28"/>
          <w:szCs w:val="28"/>
        </w:rPr>
      </w:pPr>
    </w:p>
    <w:p w:rsidR="00C01499" w:rsidRDefault="000F7204">
      <w:r>
        <w:rPr>
          <w:sz w:val="28"/>
          <w:szCs w:val="28"/>
        </w:rPr>
        <w:t>Novinky z obce:</w:t>
      </w:r>
      <w:r>
        <w:rPr>
          <w:sz w:val="26"/>
          <w:szCs w:val="26"/>
        </w:rPr>
        <w:t xml:space="preserve"> </w:t>
      </w:r>
    </w:p>
    <w:p w:rsidR="00C01499" w:rsidRDefault="000F7204">
      <w:r>
        <w:rPr>
          <w:sz w:val="26"/>
          <w:szCs w:val="26"/>
        </w:rPr>
        <w:t xml:space="preserve">   </w:t>
      </w:r>
      <w:r>
        <w:t xml:space="preserve"> Nově jsou na sběrném místě před OÚ k dispozici dva hnědé kontejnery na bioodpad, s každotýdenním vývozem. (co vše </w:t>
      </w:r>
      <w:r w:rsidR="004C2DF1">
        <w:t xml:space="preserve">lze </w:t>
      </w:r>
      <w:r>
        <w:t xml:space="preserve">do kontejnerů </w:t>
      </w:r>
      <w:r w:rsidR="004C2DF1">
        <w:t xml:space="preserve">vložit, </w:t>
      </w:r>
      <w:r>
        <w:t>je na nich napsáno)</w:t>
      </w:r>
    </w:p>
    <w:p w:rsidR="00C01499" w:rsidRDefault="000F7204">
      <w:r>
        <w:t xml:space="preserve">     Nově do žlutých popelnic již jsou možné vhazovat všechny plasty, uvedené na žlutých popelnicích na sběrném místě před OÚ, ne pouze PET lahve.  </w:t>
      </w:r>
    </w:p>
    <w:p w:rsidR="00C01499" w:rsidRDefault="000F7204">
      <w:r>
        <w:t xml:space="preserve">     Od 15.3.2019 fungují nové internetové stránky</w:t>
      </w:r>
      <w:r w:rsidR="004C2DF1">
        <w:t xml:space="preserve"> (</w:t>
      </w:r>
      <w:hyperlink r:id="rId5" w:history="1">
        <w:r w:rsidR="004C2DF1" w:rsidRPr="008329BF">
          <w:rPr>
            <w:rStyle w:val="Hypertextovodkaz"/>
          </w:rPr>
          <w:t>www.budceves.cz</w:t>
        </w:r>
      </w:hyperlink>
      <w:proofErr w:type="gramStart"/>
      <w:r w:rsidR="004C2DF1">
        <w:t xml:space="preserve">) </w:t>
      </w:r>
      <w:r>
        <w:t>,</w:t>
      </w:r>
      <w:proofErr w:type="gramEnd"/>
      <w:r>
        <w:t xml:space="preserve"> které mají i funkci SMS brány. Kdy si každý z vás může zaškrtnou informace (Informace zastupitelstva, odstávky a poruchy, společenské akce v obci Budčeves, veřejné zasedání zastupitelstva obce Budčeves), které v SMS vám následně budou zasílány.  Registraci si může udělat každý z domova, </w:t>
      </w:r>
      <w:r w:rsidR="004C2DF1">
        <w:t xml:space="preserve">v </w:t>
      </w:r>
      <w:r>
        <w:t xml:space="preserve">případě zájmu vám bude provedena v úředních hodinách na OÚ. </w:t>
      </w:r>
    </w:p>
    <w:p w:rsidR="004C2DF1" w:rsidRDefault="000F7204">
      <w:r>
        <w:t xml:space="preserve">     V následujících týdnech bude obec realizovat nákup obecního malotraktoru (záměr byl schválen na posledním veřejném jednání zastupitelstva obce). Je v plánu malotraktor </w:t>
      </w:r>
      <w:r w:rsidR="004C2DF1">
        <w:t xml:space="preserve">také </w:t>
      </w:r>
      <w:r>
        <w:t>využívat následně ke svozu pytlů s tříděným odpadem jednu sobotu v měsíci, kdy byste již pytle nemuseli nosit za OÚ, ale stačilo by, je v daný den dát, za vrata.</w:t>
      </w:r>
    </w:p>
    <w:p w:rsidR="004C2DF1" w:rsidRDefault="004C2DF1">
      <w:pPr>
        <w:rPr>
          <w:sz w:val="26"/>
          <w:szCs w:val="26"/>
        </w:rPr>
      </w:pPr>
    </w:p>
    <w:p w:rsidR="004C2DF1" w:rsidRDefault="004C2DF1">
      <w:pPr>
        <w:rPr>
          <w:sz w:val="26"/>
          <w:szCs w:val="26"/>
        </w:rPr>
      </w:pPr>
    </w:p>
    <w:p w:rsidR="004C2DF1" w:rsidRDefault="004C2DF1">
      <w:pPr>
        <w:rPr>
          <w:sz w:val="26"/>
          <w:szCs w:val="26"/>
        </w:rPr>
      </w:pPr>
    </w:p>
    <w:p w:rsidR="00C01499" w:rsidRDefault="000F7204">
      <w:r>
        <w:rPr>
          <w:sz w:val="26"/>
          <w:szCs w:val="26"/>
        </w:rPr>
        <w:t>Kultura v Obci:</w:t>
      </w:r>
    </w:p>
    <w:p w:rsidR="00C01499" w:rsidRDefault="000F7204">
      <w:r>
        <w:rPr>
          <w:sz w:val="26"/>
          <w:szCs w:val="26"/>
        </w:rPr>
        <w:t xml:space="preserve">    </w:t>
      </w:r>
      <w:r>
        <w:t>Dne 31.4.2019 proběhne jako v loňském roce pálení čarodějnic na místě za novou bytovkou směrem ke Kojetínskému rybníku.  Kam je možné na hromadu odvézt větve ze zahrádek.</w:t>
      </w:r>
      <w:r>
        <w:br/>
        <w:t xml:space="preserve">     Po spálení čarodějnice bude následovat opékání buřtů a společné posezení u Obecní </w:t>
      </w:r>
      <w:r w:rsidR="004C2DF1">
        <w:t>hospody,</w:t>
      </w:r>
      <w:r>
        <w:t xml:space="preserve"> kam jsou všichni občané zváni. </w:t>
      </w:r>
    </w:p>
    <w:p w:rsidR="00C01499" w:rsidRDefault="000F7204">
      <w:pPr>
        <w:rPr>
          <w:sz w:val="19"/>
        </w:rPr>
      </w:pPr>
      <w:r>
        <w:t xml:space="preserve">     V měsíci červnu, v ještě neurčenou sobotu, je naplánován obecní výlet na</w:t>
      </w:r>
      <w:r w:rsidR="004C2DF1">
        <w:t xml:space="preserve"> hrad</w:t>
      </w:r>
      <w:r>
        <w:t xml:space="preserve"> Karlštejn se zastávkou v Průhonickém parku při zpáteční cestě.  Cena výletu byla zastupitelstvem stanovena na 200,- Kč, a zahrnuje dopravu a vstup jak na hrad </w:t>
      </w:r>
      <w:r w:rsidR="004C2DF1">
        <w:t>Karlštejn,</w:t>
      </w:r>
      <w:r>
        <w:t xml:space="preserve"> tak do Průhonického parku</w:t>
      </w:r>
      <w:r w:rsidR="004C2DF1">
        <w:t>.</w:t>
      </w:r>
      <w:r>
        <w:t xml:space="preserve"> O přesném datu bude v následujícím měsíci informování, případní zájemci se již mohou hlásit na tel. č. 722 945 012, ve formě SMS prosím. </w:t>
      </w:r>
    </w:p>
    <w:p w:rsidR="00C01499" w:rsidRDefault="000F7204">
      <w:r>
        <w:t xml:space="preserve">     Dále bych chtěl požádat obyvatele obce, mající fotky z minulosti obce, knihy věnované </w:t>
      </w:r>
      <w:r w:rsidR="004C2DF1">
        <w:t>obci,</w:t>
      </w:r>
      <w:r>
        <w:t xml:space="preserve"> a hlavně kontakty na rodáky či bývalé obyvatele obcí Budčeves a Nečas, zda bychom se mohli sejít na schůzku na OÚ dne 13.4.2019 v 14:00. Jedná se o sbírání informací spojené s přípravou Srazu rodáků a přátel obcí Budčeves a Nečas, který proběhne dne 31.8.2019. Komu se termín nehodí je možné mne kontaktovat na výše uvedeném čísle a domluvíme se individuálně na jiném</w:t>
      </w:r>
      <w:r w:rsidR="004C2DF1">
        <w:t xml:space="preserve"> termínu</w:t>
      </w:r>
      <w:r>
        <w:t xml:space="preserve">. </w:t>
      </w:r>
    </w:p>
    <w:p w:rsidR="004C2DF1" w:rsidRDefault="000F7204">
      <w:r>
        <w:t xml:space="preserve">            </w:t>
      </w:r>
      <w:r w:rsidR="004C2DF1">
        <w:t xml:space="preserve">Přejeme vám krásné jaro a na viděnou </w:t>
      </w:r>
    </w:p>
    <w:p w:rsidR="004C2DF1" w:rsidRDefault="004C2DF1">
      <w:r>
        <w:t xml:space="preserve">                        vaše zastupitelstvo …</w:t>
      </w:r>
    </w:p>
    <w:sectPr w:rsidR="004C2DF1">
      <w:type w:val="continuous"/>
      <w:pgSz w:w="11906" w:h="16838"/>
      <w:pgMar w:top="1417" w:right="1417" w:bottom="1417" w:left="1417" w:header="0" w:footer="0" w:gutter="0"/>
      <w:cols w:num="2" w:space="112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99"/>
    <w:rsid w:val="000F7204"/>
    <w:rsid w:val="004C2DF1"/>
    <w:rsid w:val="0078446A"/>
    <w:rsid w:val="00C0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54F3F3-2E27-45D9-A006-E2FDD848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after="200"/>
    </w:pPr>
  </w:style>
  <w:style w:type="paragraph" w:styleId="Nadpis1">
    <w:name w:val="heading 1"/>
    <w:basedOn w:val="Normln"/>
    <w:link w:val="Nadpis1Char"/>
    <w:uiPriority w:val="9"/>
    <w:qFormat/>
    <w:rsid w:val="00497F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unhideWhenUsed/>
    <w:qFormat/>
    <w:rsid w:val="00497F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97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1D4B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432022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97F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97F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7F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Ari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1D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97F20"/>
    <w:pPr>
      <w:suppressAutoHyphens/>
      <w:spacing w:line="240" w:lineRule="auto"/>
    </w:pPr>
  </w:style>
  <w:style w:type="paragraph" w:customStyle="1" w:styleId="Quotations">
    <w:name w:val="Quotations"/>
    <w:basedOn w:val="Normln"/>
  </w:style>
  <w:style w:type="paragraph" w:styleId="Nzev">
    <w:name w:val="Title"/>
    <w:basedOn w:val="Nadpis"/>
  </w:style>
  <w:style w:type="paragraph" w:customStyle="1" w:styleId="Podtitul">
    <w:name w:val="Podtitul"/>
    <w:basedOn w:val="Nadpis"/>
  </w:style>
  <w:style w:type="character" w:styleId="Hypertextovodkaz">
    <w:name w:val="Hyperlink"/>
    <w:basedOn w:val="Standardnpsmoodstavce"/>
    <w:uiPriority w:val="99"/>
    <w:unhideWhenUsed/>
    <w:rsid w:val="004C2DF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C2D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budceves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DALINAX2</dc:creator>
  <cp:lastModifiedBy>Starosta</cp:lastModifiedBy>
  <cp:revision>2</cp:revision>
  <cp:lastPrinted>2019-03-24T07:51:00Z</cp:lastPrinted>
  <dcterms:created xsi:type="dcterms:W3CDTF">2019-03-24T07:51:00Z</dcterms:created>
  <dcterms:modified xsi:type="dcterms:W3CDTF">2019-03-24T07:51:00Z</dcterms:modified>
  <dc:language>cs-CZ</dc:language>
</cp:coreProperties>
</file>